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F53A24" w14:textId="67F31E49" w:rsidR="00B2753A" w:rsidRPr="0057200D" w:rsidRDefault="00481195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  <w:r w:rsidRPr="0057200D">
        <w:rPr>
          <w:rFonts w:ascii="Times New Roman" w:hAnsi="Times New Roman" w:cs="Times New Roman"/>
          <w:sz w:val="23"/>
          <w:szCs w:val="23"/>
        </w:rPr>
        <w:t xml:space="preserve">ДОГОВОР ПОЖЕРТВОВАНИЯ № </w:t>
      </w:r>
      <w:r w:rsidR="00796E9F" w:rsidRPr="00B07EDB">
        <w:rPr>
          <w:rFonts w:ascii="Times New Roman" w:hAnsi="Times New Roman" w:cs="Times New Roman"/>
          <w:color w:val="FF0000"/>
          <w:sz w:val="23"/>
          <w:szCs w:val="23"/>
        </w:rPr>
        <w:t>0</w:t>
      </w:r>
      <w:r w:rsidR="00B07EDB" w:rsidRPr="00A11CC6">
        <w:rPr>
          <w:rFonts w:ascii="Times New Roman" w:hAnsi="Times New Roman" w:cs="Times New Roman"/>
          <w:color w:val="FF0000"/>
          <w:sz w:val="23"/>
          <w:szCs w:val="23"/>
        </w:rPr>
        <w:t>000</w:t>
      </w:r>
      <w:r w:rsidRPr="00B07EDB">
        <w:rPr>
          <w:rFonts w:ascii="Times New Roman" w:hAnsi="Times New Roman" w:cs="Times New Roman"/>
          <w:color w:val="FF0000"/>
          <w:sz w:val="23"/>
          <w:szCs w:val="23"/>
        </w:rPr>
        <w:t>-1</w:t>
      </w:r>
    </w:p>
    <w:p w14:paraId="26C43C77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1505C59" w14:textId="16C91DFE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г. Минск              </w:t>
      </w:r>
      <w:r w:rsidR="000C3866" w:rsidRPr="0057200D">
        <w:rPr>
          <w:rFonts w:ascii="Times New Roman" w:hAnsi="Times New Roman" w:cs="Times New Roman"/>
          <w:sz w:val="23"/>
          <w:szCs w:val="23"/>
        </w:rPr>
        <w:t xml:space="preserve">    </w:t>
      </w:r>
      <w:r w:rsidRPr="0057200D">
        <w:rPr>
          <w:rFonts w:ascii="Times New Roman" w:hAnsi="Times New Roman" w:cs="Times New Roman"/>
          <w:sz w:val="23"/>
          <w:szCs w:val="23"/>
        </w:rPr>
        <w:t xml:space="preserve">                           </w:t>
      </w:r>
      <w:r w:rsidR="00D76201" w:rsidRPr="0057200D">
        <w:rPr>
          <w:rFonts w:ascii="Times New Roman" w:hAnsi="Times New Roman" w:cs="Times New Roman"/>
          <w:sz w:val="23"/>
          <w:szCs w:val="23"/>
        </w:rPr>
        <w:t xml:space="preserve">  </w:t>
      </w:r>
      <w:r w:rsidRPr="0057200D">
        <w:rPr>
          <w:rFonts w:ascii="Times New Roman" w:hAnsi="Times New Roman" w:cs="Times New Roman"/>
          <w:sz w:val="23"/>
          <w:szCs w:val="23"/>
        </w:rPr>
        <w:t xml:space="preserve">                                              </w:t>
      </w:r>
      <w:proofErr w:type="gramStart"/>
      <w:r w:rsidRPr="0057200D">
        <w:rPr>
          <w:rFonts w:ascii="Times New Roman" w:hAnsi="Times New Roman" w:cs="Times New Roman"/>
          <w:sz w:val="23"/>
          <w:szCs w:val="23"/>
        </w:rPr>
        <w:t xml:space="preserve">   </w:t>
      </w:r>
      <w:r w:rsidR="00A11CC6">
        <w:rPr>
          <w:rFonts w:ascii="Times New Roman" w:hAnsi="Times New Roman" w:cs="Times New Roman"/>
          <w:sz w:val="23"/>
          <w:szCs w:val="23"/>
        </w:rPr>
        <w:t>«</w:t>
      </w:r>
      <w:proofErr w:type="gramEnd"/>
      <w:r w:rsidR="00A11CC6">
        <w:rPr>
          <w:rFonts w:ascii="Times New Roman" w:hAnsi="Times New Roman" w:cs="Times New Roman"/>
          <w:color w:val="FF0000"/>
          <w:sz w:val="23"/>
          <w:szCs w:val="23"/>
        </w:rPr>
        <w:t>ХХ</w:t>
      </w:r>
      <w:r w:rsidR="00A11CC6" w:rsidRPr="00A11CC6">
        <w:rPr>
          <w:rFonts w:ascii="Times New Roman" w:hAnsi="Times New Roman" w:cs="Times New Roman"/>
          <w:sz w:val="23"/>
          <w:szCs w:val="23"/>
        </w:rPr>
        <w:t>»</w:t>
      </w:r>
      <w:r w:rsidRPr="00B07EDB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A11CC6" w:rsidRPr="00A11CC6">
        <w:rPr>
          <w:rFonts w:ascii="Times New Roman" w:hAnsi="Times New Roman" w:cs="Times New Roman"/>
          <w:sz w:val="23"/>
          <w:szCs w:val="23"/>
        </w:rPr>
        <w:t>_______</w:t>
      </w:r>
      <w:r w:rsidRPr="00A11CC6">
        <w:rPr>
          <w:rFonts w:ascii="Times New Roman" w:hAnsi="Times New Roman" w:cs="Times New Roman"/>
          <w:sz w:val="23"/>
          <w:szCs w:val="23"/>
        </w:rPr>
        <w:t xml:space="preserve"> 20</w:t>
      </w:r>
      <w:r w:rsidR="00A11CC6">
        <w:rPr>
          <w:rFonts w:ascii="Times New Roman" w:hAnsi="Times New Roman" w:cs="Times New Roman"/>
          <w:color w:val="FF0000"/>
          <w:sz w:val="23"/>
          <w:szCs w:val="23"/>
        </w:rPr>
        <w:t>ХХ</w:t>
      </w:r>
      <w:r w:rsidRPr="00B07EDB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A11CC6">
        <w:rPr>
          <w:rFonts w:ascii="Times New Roman" w:hAnsi="Times New Roman" w:cs="Times New Roman"/>
          <w:sz w:val="23"/>
          <w:szCs w:val="23"/>
        </w:rPr>
        <w:t>г.</w:t>
      </w:r>
    </w:p>
    <w:p w14:paraId="12F3A83D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889E0D6" w14:textId="7557C341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Гражданин Республики Беларусь </w:t>
      </w:r>
      <w:r w:rsidR="00B07EDB">
        <w:rPr>
          <w:rFonts w:ascii="Times New Roman" w:hAnsi="Times New Roman" w:cs="Times New Roman"/>
          <w:color w:val="FF0000"/>
          <w:sz w:val="23"/>
          <w:szCs w:val="23"/>
        </w:rPr>
        <w:t>Ф.И.О.</w:t>
      </w:r>
      <w:r w:rsidRPr="0057200D">
        <w:rPr>
          <w:rFonts w:ascii="Times New Roman" w:hAnsi="Times New Roman" w:cs="Times New Roman"/>
          <w:sz w:val="23"/>
          <w:szCs w:val="23"/>
        </w:rPr>
        <w:t>, далее именуемый «Жертвователь», действующий от собственного имени и в собственных интересах, с одной стороны, и Общественное объединение «Белорусское географическое общество»,</w:t>
      </w:r>
      <w:r w:rsidR="00760EC4">
        <w:rPr>
          <w:rFonts w:ascii="Times New Roman" w:hAnsi="Times New Roman" w:cs="Times New Roman"/>
          <w:sz w:val="23"/>
          <w:szCs w:val="23"/>
        </w:rPr>
        <w:t xml:space="preserve"> </w:t>
      </w:r>
      <w:r w:rsidRPr="0057200D">
        <w:rPr>
          <w:rFonts w:ascii="Times New Roman" w:hAnsi="Times New Roman" w:cs="Times New Roman"/>
          <w:sz w:val="23"/>
          <w:szCs w:val="23"/>
        </w:rPr>
        <w:t xml:space="preserve">далее именуемое «Одаряемый», в лице председателя </w:t>
      </w:r>
      <w:r w:rsidR="009D0195" w:rsidRPr="0057200D">
        <w:rPr>
          <w:rFonts w:ascii="Times New Roman" w:hAnsi="Times New Roman" w:cs="Times New Roman"/>
          <w:sz w:val="23"/>
          <w:szCs w:val="23"/>
        </w:rPr>
        <w:t>Яротова</w:t>
      </w:r>
      <w:r w:rsidR="009D0195" w:rsidRPr="0057200D">
        <w:rPr>
          <w:sz w:val="23"/>
          <w:szCs w:val="23"/>
        </w:rPr>
        <w:t xml:space="preserve"> </w:t>
      </w:r>
      <w:r w:rsidR="009D0195" w:rsidRPr="0057200D">
        <w:rPr>
          <w:rFonts w:ascii="Times New Roman" w:hAnsi="Times New Roman" w:cs="Times New Roman"/>
          <w:sz w:val="23"/>
          <w:szCs w:val="23"/>
        </w:rPr>
        <w:t>Алексея Евгеньевича</w:t>
      </w:r>
      <w:r w:rsidRPr="0057200D">
        <w:rPr>
          <w:rFonts w:ascii="Times New Roman" w:hAnsi="Times New Roman" w:cs="Times New Roman"/>
          <w:sz w:val="23"/>
          <w:szCs w:val="23"/>
        </w:rPr>
        <w:t xml:space="preserve">, действующего на основании </w:t>
      </w:r>
      <w:r w:rsidR="009D0195" w:rsidRPr="0057200D">
        <w:rPr>
          <w:rFonts w:ascii="Times New Roman" w:hAnsi="Times New Roman" w:cs="Times New Roman"/>
          <w:sz w:val="23"/>
          <w:szCs w:val="23"/>
        </w:rPr>
        <w:t>Устава</w:t>
      </w:r>
      <w:r w:rsidRPr="0057200D">
        <w:rPr>
          <w:rFonts w:ascii="Times New Roman" w:hAnsi="Times New Roman" w:cs="Times New Roman"/>
          <w:sz w:val="23"/>
          <w:szCs w:val="23"/>
        </w:rPr>
        <w:t xml:space="preserve">, с другой стороны, при совместном упоминании именуемые </w:t>
      </w:r>
      <w:r w:rsidR="0057200D" w:rsidRPr="0057200D">
        <w:rPr>
          <w:rFonts w:ascii="Times New Roman" w:hAnsi="Times New Roman" w:cs="Times New Roman"/>
          <w:sz w:val="23"/>
          <w:szCs w:val="23"/>
        </w:rPr>
        <w:t>«</w:t>
      </w:r>
      <w:r w:rsidRPr="0057200D">
        <w:rPr>
          <w:rFonts w:ascii="Times New Roman" w:hAnsi="Times New Roman" w:cs="Times New Roman"/>
          <w:sz w:val="23"/>
          <w:szCs w:val="23"/>
        </w:rPr>
        <w:t>Стороны</w:t>
      </w:r>
      <w:r w:rsidR="0057200D" w:rsidRPr="0057200D">
        <w:rPr>
          <w:rFonts w:ascii="Times New Roman" w:hAnsi="Times New Roman" w:cs="Times New Roman"/>
          <w:sz w:val="23"/>
          <w:szCs w:val="23"/>
        </w:rPr>
        <w:t>»</w:t>
      </w:r>
      <w:r w:rsidRPr="0057200D">
        <w:rPr>
          <w:rFonts w:ascii="Times New Roman" w:hAnsi="Times New Roman" w:cs="Times New Roman"/>
          <w:sz w:val="23"/>
          <w:szCs w:val="23"/>
        </w:rPr>
        <w:t xml:space="preserve">, а по отдельности </w:t>
      </w:r>
      <w:r w:rsidR="00742B35">
        <w:rPr>
          <w:rFonts w:ascii="Times New Roman" w:hAnsi="Times New Roman" w:cs="Times New Roman"/>
          <w:sz w:val="23"/>
          <w:szCs w:val="23"/>
        </w:rPr>
        <w:t>–</w:t>
      </w:r>
      <w:r w:rsidRPr="0057200D">
        <w:rPr>
          <w:rFonts w:ascii="Times New Roman" w:hAnsi="Times New Roman" w:cs="Times New Roman"/>
          <w:sz w:val="23"/>
          <w:szCs w:val="23"/>
        </w:rPr>
        <w:t xml:space="preserve"> </w:t>
      </w:r>
      <w:r w:rsidR="00742B35">
        <w:rPr>
          <w:rFonts w:ascii="Times New Roman" w:hAnsi="Times New Roman" w:cs="Times New Roman"/>
          <w:sz w:val="23"/>
          <w:szCs w:val="23"/>
        </w:rPr>
        <w:t>«</w:t>
      </w:r>
      <w:r w:rsidRPr="0057200D">
        <w:rPr>
          <w:rFonts w:ascii="Times New Roman" w:hAnsi="Times New Roman" w:cs="Times New Roman"/>
          <w:sz w:val="23"/>
          <w:szCs w:val="23"/>
        </w:rPr>
        <w:t>Сторона</w:t>
      </w:r>
      <w:r w:rsidR="00742B35">
        <w:rPr>
          <w:rFonts w:ascii="Times New Roman" w:hAnsi="Times New Roman" w:cs="Times New Roman"/>
          <w:sz w:val="23"/>
          <w:szCs w:val="23"/>
        </w:rPr>
        <w:t>»</w:t>
      </w:r>
      <w:r w:rsidRPr="0057200D">
        <w:rPr>
          <w:rFonts w:ascii="Times New Roman" w:hAnsi="Times New Roman" w:cs="Times New Roman"/>
          <w:sz w:val="23"/>
          <w:szCs w:val="23"/>
        </w:rPr>
        <w:t xml:space="preserve">, заключили настоящий договор пожертвования (далее -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оговор) о нижеследующем:</w:t>
      </w:r>
    </w:p>
    <w:p w14:paraId="4C833FD1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3B3F508" w14:textId="42C49994" w:rsidR="00B2753A" w:rsidRPr="0057200D" w:rsidRDefault="00B2753A" w:rsidP="005720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1. ТЕРМИНЫ И ОПРЕДЕЛЕНИЯ</w:t>
      </w:r>
    </w:p>
    <w:p w14:paraId="29CBEDAD" w14:textId="2C5D5A21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1.1. В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оговоре используются следующие термины и определения:</w:t>
      </w:r>
    </w:p>
    <w:p w14:paraId="0F69E16A" w14:textId="3D6471B4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1.1.1. Жертвователь - физическое лицо, гражданин Республики Беларусь, осуществляющее пожертвование путем внесения денежных средств на </w:t>
      </w:r>
      <w:r w:rsidR="00284F8E">
        <w:rPr>
          <w:rFonts w:ascii="Times New Roman" w:hAnsi="Times New Roman" w:cs="Times New Roman"/>
          <w:sz w:val="23"/>
          <w:szCs w:val="23"/>
        </w:rPr>
        <w:t>текущий (расчетный)</w:t>
      </w:r>
      <w:r w:rsidRPr="0057200D">
        <w:rPr>
          <w:rFonts w:ascii="Times New Roman" w:hAnsi="Times New Roman" w:cs="Times New Roman"/>
          <w:sz w:val="23"/>
          <w:szCs w:val="23"/>
        </w:rPr>
        <w:t xml:space="preserve"> счет Одаряемого.</w:t>
      </w:r>
    </w:p>
    <w:p w14:paraId="6BF951A2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При осуществлении пожертвования Жертвователь не выступает в качестве индивидуального предпринимателя.</w:t>
      </w:r>
    </w:p>
    <w:p w14:paraId="56BDA18C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1.1.2. Одаряемый - Общественное объединение «Белорусское географическое общество», зарегистрированное Министерством юстиции Республики Беларусь 30 июля 1992 г. в Едином государственном регистре юридических лиц и индивидуальных предпринимателей за № 100124517.</w:t>
      </w:r>
    </w:p>
    <w:p w14:paraId="43EB4EB4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Уставными целями деятельности Одаряемого является: объединение усилий для решения актуальных научных задач, связанных с дальнейшим развитием географических наук, рациональным использованием природных ресурсов, их охраной и воспроизводством, рациональной территориальной организацией производительных сил республики в целях обеспечения оптимальной среды жизнедеятельности ее населения и воспитания членов общества в духе любви к природе.</w:t>
      </w:r>
    </w:p>
    <w:p w14:paraId="353716E0" w14:textId="38563A08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1.1.3. Пожертвование - денежные средства в белорусских рублях, безвозмездно передаваемое Жертвователем в собственность Одаряемого исключительно в общеполезных целях, указанных в пункте 2.2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оговора.</w:t>
      </w:r>
    </w:p>
    <w:p w14:paraId="1D754DCB" w14:textId="76B4B709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Стороны не имеют каких-либо иных договоренностей, в том числе подразумеваемых, в связи с осуществлением пожертвования, кроме как прямо указанных в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оговоре.</w:t>
      </w:r>
    </w:p>
    <w:p w14:paraId="383623FD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Осуществление пожертвования прямо или косвенно не связано с финансированием экстремистской деятельности, легализацией доходов, полученных преступным путем, финансированием террористической деятельности и финансированием распространения оружия массового поражения.</w:t>
      </w:r>
    </w:p>
    <w:p w14:paraId="100F6014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1.2. Все остальные термины и их определения используются в соответствии с законодательством Республики Беларусь.</w:t>
      </w:r>
    </w:p>
    <w:p w14:paraId="38E59776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AF06C8C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2. ПРЕДМЕТ ДОГОВОРА</w:t>
      </w:r>
    </w:p>
    <w:p w14:paraId="77AF4615" w14:textId="6B5DA813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2.1. Жертвователь в соответствии со статьей 553 Гражданского кодекса Республики Беларусь (далее - ГК) безвозмездно передает в собственность Одаряемого принадлежащее ему имущество, указанное в пункте 2.2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 xml:space="preserve">оговора (далее - пожертвование) для использования его Одаряемым исключительно в общеполезных целях, указанных в пункте 2.3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оговора.</w:t>
      </w:r>
    </w:p>
    <w:p w14:paraId="1A208E10" w14:textId="01B5191E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2.2. Жертвователь безвозмездно передает, а Одаряемый принимает денежные средства в размере </w:t>
      </w:r>
      <w:r w:rsidR="00B07EDB" w:rsidRPr="00B07EDB">
        <w:rPr>
          <w:rFonts w:ascii="Times New Roman" w:hAnsi="Times New Roman" w:cs="Times New Roman"/>
          <w:color w:val="FF0000"/>
          <w:sz w:val="23"/>
          <w:szCs w:val="23"/>
        </w:rPr>
        <w:t>0</w:t>
      </w:r>
      <w:r w:rsidR="00D407F6" w:rsidRPr="00B07EDB">
        <w:rPr>
          <w:rFonts w:ascii="Times New Roman" w:hAnsi="Times New Roman" w:cs="Times New Roman"/>
          <w:color w:val="FF0000"/>
          <w:sz w:val="23"/>
          <w:szCs w:val="23"/>
        </w:rPr>
        <w:t>0</w:t>
      </w:r>
      <w:r w:rsidR="00AB4772" w:rsidRPr="00B07EDB">
        <w:rPr>
          <w:rFonts w:ascii="Times New Roman" w:hAnsi="Times New Roman" w:cs="Times New Roman"/>
          <w:color w:val="FF0000"/>
          <w:sz w:val="23"/>
          <w:szCs w:val="23"/>
        </w:rPr>
        <w:t>00</w:t>
      </w:r>
      <w:r w:rsidR="0057200D" w:rsidRPr="00B07EDB">
        <w:rPr>
          <w:rFonts w:ascii="Times New Roman" w:hAnsi="Times New Roman" w:cs="Times New Roman"/>
          <w:color w:val="FF0000"/>
          <w:sz w:val="23"/>
          <w:szCs w:val="23"/>
        </w:rPr>
        <w:t>,00</w:t>
      </w:r>
      <w:r w:rsidRPr="00B07EDB">
        <w:rPr>
          <w:rFonts w:ascii="Times New Roman" w:hAnsi="Times New Roman" w:cs="Times New Roman"/>
          <w:color w:val="FF0000"/>
          <w:sz w:val="23"/>
          <w:szCs w:val="23"/>
        </w:rPr>
        <w:t xml:space="preserve"> (белорусских рублей</w:t>
      </w:r>
      <w:r w:rsidR="0057200D" w:rsidRPr="00B07EDB">
        <w:rPr>
          <w:rFonts w:ascii="Times New Roman" w:hAnsi="Times New Roman" w:cs="Times New Roman"/>
          <w:color w:val="FF0000"/>
          <w:sz w:val="23"/>
          <w:szCs w:val="23"/>
        </w:rPr>
        <w:t xml:space="preserve"> 00 копеек)</w:t>
      </w:r>
      <w:r w:rsidRPr="0057200D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6DF6CE28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2.3. Общеполезными целями использования пожертвования являются:</w:t>
      </w:r>
    </w:p>
    <w:p w14:paraId="304FC646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 - осуществление Одаряемым его основной уставной деятельности, не являющейся предпринимательской, в том числе: организация семинаров, оплата аренды помещений, заработной платы сотрудников, налогов и отчислений в ФСЗН, бухгалтерских услуг, комиссий банка, </w:t>
      </w:r>
      <w:r w:rsidR="009D0517" w:rsidRPr="0057200D">
        <w:rPr>
          <w:rFonts w:ascii="Times New Roman" w:hAnsi="Times New Roman" w:cs="Times New Roman"/>
          <w:sz w:val="23"/>
          <w:szCs w:val="23"/>
        </w:rPr>
        <w:t>научно-исследовательской работы,</w:t>
      </w:r>
      <w:r w:rsidR="009D0517" w:rsidRPr="0057200D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57200D">
        <w:rPr>
          <w:rFonts w:ascii="Times New Roman" w:hAnsi="Times New Roman" w:cs="Times New Roman"/>
          <w:sz w:val="23"/>
          <w:szCs w:val="23"/>
        </w:rPr>
        <w:t>канцтоваров и прочих расходов, связанных с текущей деятельностью Одаряемого.</w:t>
      </w:r>
    </w:p>
    <w:p w14:paraId="7F763B13" w14:textId="3C76143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2.</w:t>
      </w:r>
      <w:r w:rsidR="00742B35">
        <w:rPr>
          <w:rFonts w:ascii="Times New Roman" w:hAnsi="Times New Roman" w:cs="Times New Roman"/>
          <w:sz w:val="23"/>
          <w:szCs w:val="23"/>
        </w:rPr>
        <w:t>4</w:t>
      </w:r>
      <w:r w:rsidRPr="0057200D">
        <w:rPr>
          <w:rFonts w:ascii="Times New Roman" w:hAnsi="Times New Roman" w:cs="Times New Roman"/>
          <w:sz w:val="23"/>
          <w:szCs w:val="23"/>
        </w:rPr>
        <w:t xml:space="preserve">. Подписанием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 Жертвователь гарантирует, что:</w:t>
      </w:r>
    </w:p>
    <w:p w14:paraId="75C54B53" w14:textId="2551BFF8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2.</w:t>
      </w:r>
      <w:r w:rsidR="00742B35">
        <w:rPr>
          <w:rFonts w:ascii="Times New Roman" w:hAnsi="Times New Roman" w:cs="Times New Roman"/>
          <w:sz w:val="23"/>
          <w:szCs w:val="23"/>
        </w:rPr>
        <w:t>4</w:t>
      </w:r>
      <w:r w:rsidRPr="0057200D">
        <w:rPr>
          <w:rFonts w:ascii="Times New Roman" w:hAnsi="Times New Roman" w:cs="Times New Roman"/>
          <w:sz w:val="23"/>
          <w:szCs w:val="23"/>
        </w:rPr>
        <w:t>.1. Пожертвование приобретено Жертвователем законным путем.</w:t>
      </w:r>
    </w:p>
    <w:p w14:paraId="2CE7A012" w14:textId="106A3739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lastRenderedPageBreak/>
        <w:t>2.</w:t>
      </w:r>
      <w:r w:rsidR="00742B35">
        <w:rPr>
          <w:rFonts w:ascii="Times New Roman" w:hAnsi="Times New Roman" w:cs="Times New Roman"/>
          <w:sz w:val="23"/>
          <w:szCs w:val="23"/>
        </w:rPr>
        <w:t>4</w:t>
      </w:r>
      <w:r w:rsidRPr="0057200D">
        <w:rPr>
          <w:rFonts w:ascii="Times New Roman" w:hAnsi="Times New Roman" w:cs="Times New Roman"/>
          <w:sz w:val="23"/>
          <w:szCs w:val="23"/>
        </w:rPr>
        <w:t xml:space="preserve">.2. </w:t>
      </w:r>
      <w:r w:rsidR="002A6FAD" w:rsidRPr="0057200D">
        <w:rPr>
          <w:rFonts w:ascii="Times New Roman" w:hAnsi="Times New Roman" w:cs="Times New Roman"/>
          <w:sz w:val="23"/>
          <w:szCs w:val="23"/>
        </w:rPr>
        <w:t>П</w:t>
      </w:r>
      <w:r w:rsidRPr="0057200D">
        <w:rPr>
          <w:rFonts w:ascii="Times New Roman" w:hAnsi="Times New Roman" w:cs="Times New Roman"/>
          <w:sz w:val="23"/>
          <w:szCs w:val="23"/>
        </w:rPr>
        <w:t xml:space="preserve">ожертвование принадлежит </w:t>
      </w:r>
      <w:r w:rsidR="002A6FAD" w:rsidRPr="0057200D">
        <w:rPr>
          <w:rFonts w:ascii="Times New Roman" w:hAnsi="Times New Roman" w:cs="Times New Roman"/>
          <w:sz w:val="23"/>
          <w:szCs w:val="23"/>
        </w:rPr>
        <w:t>Жертвователю</w:t>
      </w:r>
      <w:r w:rsidRPr="0057200D">
        <w:rPr>
          <w:rFonts w:ascii="Times New Roman" w:hAnsi="Times New Roman" w:cs="Times New Roman"/>
          <w:sz w:val="23"/>
          <w:szCs w:val="23"/>
        </w:rPr>
        <w:t xml:space="preserve"> на праве собственности, в споре или под арестом не состоит, не является предметом залога, не обременено любыми иными правами третьих лиц.</w:t>
      </w:r>
    </w:p>
    <w:p w14:paraId="4CF4A230" w14:textId="734CABB9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2.</w:t>
      </w:r>
      <w:r w:rsidR="00742B35">
        <w:rPr>
          <w:rFonts w:ascii="Times New Roman" w:hAnsi="Times New Roman" w:cs="Times New Roman"/>
          <w:sz w:val="23"/>
          <w:szCs w:val="23"/>
        </w:rPr>
        <w:t>4</w:t>
      </w:r>
      <w:r w:rsidRPr="0057200D">
        <w:rPr>
          <w:rFonts w:ascii="Times New Roman" w:hAnsi="Times New Roman" w:cs="Times New Roman"/>
          <w:sz w:val="23"/>
          <w:szCs w:val="23"/>
        </w:rPr>
        <w:t>.3. Договор не является кабальной сделкой для Жертвователя.</w:t>
      </w:r>
    </w:p>
    <w:p w14:paraId="5FFEE87F" w14:textId="6CB09D0C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2.</w:t>
      </w:r>
      <w:r w:rsidR="00742B35">
        <w:rPr>
          <w:rFonts w:ascii="Times New Roman" w:hAnsi="Times New Roman" w:cs="Times New Roman"/>
          <w:sz w:val="23"/>
          <w:szCs w:val="23"/>
        </w:rPr>
        <w:t>5</w:t>
      </w:r>
      <w:r w:rsidRPr="0057200D">
        <w:rPr>
          <w:rFonts w:ascii="Times New Roman" w:hAnsi="Times New Roman" w:cs="Times New Roman"/>
          <w:sz w:val="23"/>
          <w:szCs w:val="23"/>
        </w:rPr>
        <w:t>. Одаряемый принимает пожертвование, какое-либо встречное предоставление, действия (бездействие), обязательства Одаряемого, его представителей и иных работников, в том числе в пределах их служебных полномочий (трудовых обязанностей), в связи с осуществлением пожертвования отсутствуют.</w:t>
      </w:r>
    </w:p>
    <w:p w14:paraId="512A40E7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D08C5EB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3. СРОК И ПОРЯДОК ПЕРЕДАЧИ ПОЖЕРТВОВАНИЯ</w:t>
      </w:r>
    </w:p>
    <w:p w14:paraId="1F113B88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3.1. Срок передачи пожертвования:</w:t>
      </w:r>
    </w:p>
    <w:p w14:paraId="732598B6" w14:textId="45E646D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- не позднее </w:t>
      </w:r>
      <w:r w:rsidR="00A11CC6">
        <w:rPr>
          <w:rFonts w:ascii="Times New Roman" w:hAnsi="Times New Roman" w:cs="Times New Roman"/>
          <w:color w:val="FF0000"/>
          <w:sz w:val="23"/>
          <w:szCs w:val="23"/>
        </w:rPr>
        <w:t>ХХ</w:t>
      </w:r>
      <w:r w:rsidRPr="00B07EDB">
        <w:rPr>
          <w:rFonts w:ascii="Times New Roman" w:hAnsi="Times New Roman" w:cs="Times New Roman"/>
          <w:color w:val="FF0000"/>
          <w:sz w:val="23"/>
          <w:szCs w:val="23"/>
        </w:rPr>
        <w:t>.</w:t>
      </w:r>
      <w:r w:rsidR="00A11CC6">
        <w:rPr>
          <w:rFonts w:ascii="Times New Roman" w:hAnsi="Times New Roman" w:cs="Times New Roman"/>
          <w:color w:val="FF0000"/>
          <w:sz w:val="23"/>
          <w:szCs w:val="23"/>
        </w:rPr>
        <w:t>ХХ</w:t>
      </w:r>
      <w:r w:rsidRPr="00B07EDB">
        <w:rPr>
          <w:rFonts w:ascii="Times New Roman" w:hAnsi="Times New Roman" w:cs="Times New Roman"/>
          <w:color w:val="FF0000"/>
          <w:sz w:val="23"/>
          <w:szCs w:val="23"/>
        </w:rPr>
        <w:t>.</w:t>
      </w:r>
      <w:r w:rsidRPr="00A11CC6">
        <w:rPr>
          <w:rFonts w:ascii="Times New Roman" w:hAnsi="Times New Roman" w:cs="Times New Roman"/>
          <w:sz w:val="23"/>
          <w:szCs w:val="23"/>
        </w:rPr>
        <w:t>20</w:t>
      </w:r>
      <w:r w:rsidR="00A11CC6">
        <w:rPr>
          <w:rFonts w:ascii="Times New Roman" w:hAnsi="Times New Roman" w:cs="Times New Roman"/>
          <w:color w:val="FF0000"/>
          <w:sz w:val="23"/>
          <w:szCs w:val="23"/>
        </w:rPr>
        <w:t>ХХ</w:t>
      </w:r>
      <w:r w:rsidRPr="00B07EDB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A11CC6">
        <w:rPr>
          <w:rFonts w:ascii="Times New Roman" w:hAnsi="Times New Roman" w:cs="Times New Roman"/>
          <w:sz w:val="23"/>
          <w:szCs w:val="23"/>
        </w:rPr>
        <w:t>г.</w:t>
      </w:r>
    </w:p>
    <w:p w14:paraId="046062D3" w14:textId="13B1F3D0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3.2. Сумма пожертвования в белорусских рублях, указанная в подп. 2.2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оговора, однократно (одним платежом) по усмотрению Жертвователя перечисляется</w:t>
      </w:r>
      <w:r w:rsidR="005B589E">
        <w:rPr>
          <w:rFonts w:ascii="Times New Roman" w:hAnsi="Times New Roman" w:cs="Times New Roman"/>
          <w:sz w:val="23"/>
          <w:szCs w:val="23"/>
        </w:rPr>
        <w:t xml:space="preserve"> (вносится)</w:t>
      </w:r>
      <w:r w:rsidRPr="0057200D">
        <w:rPr>
          <w:rFonts w:ascii="Times New Roman" w:hAnsi="Times New Roman" w:cs="Times New Roman"/>
          <w:sz w:val="23"/>
          <w:szCs w:val="23"/>
        </w:rPr>
        <w:t xml:space="preserve"> Жертвователем на </w:t>
      </w:r>
      <w:r w:rsidR="005B589E">
        <w:rPr>
          <w:rFonts w:ascii="Times New Roman" w:hAnsi="Times New Roman" w:cs="Times New Roman"/>
          <w:sz w:val="23"/>
          <w:szCs w:val="23"/>
        </w:rPr>
        <w:t>расчетный</w:t>
      </w:r>
      <w:r w:rsidRPr="0057200D">
        <w:rPr>
          <w:rFonts w:ascii="Times New Roman" w:hAnsi="Times New Roman" w:cs="Times New Roman"/>
          <w:sz w:val="23"/>
          <w:szCs w:val="23"/>
        </w:rPr>
        <w:t xml:space="preserve"> счет Одаряемого, указанный в разделе 12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оговора.</w:t>
      </w:r>
    </w:p>
    <w:p w14:paraId="00BBF0ED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3.3. Расходы на банковский перевод и иные комиссии банка несет Жертвователь.</w:t>
      </w:r>
    </w:p>
    <w:p w14:paraId="45167762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9EEC8CB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4. ПОРЯДОК ИСПОЛЬЗОВАНИЯ ПОЖЕРТВОВАНИЯ</w:t>
      </w:r>
    </w:p>
    <w:p w14:paraId="2C4F0078" w14:textId="7C062D98" w:rsidR="00B2753A" w:rsidRPr="005B589E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4.1. Пожертвование используется Одаряемым исключительно на общеполезные цели, указанные в пункте 2.</w:t>
      </w:r>
      <w:r w:rsidR="005B589E">
        <w:rPr>
          <w:rFonts w:ascii="Times New Roman" w:hAnsi="Times New Roman" w:cs="Times New Roman"/>
          <w:sz w:val="23"/>
          <w:szCs w:val="23"/>
        </w:rPr>
        <w:t>3</w:t>
      </w:r>
      <w:r w:rsidRPr="0057200D">
        <w:rPr>
          <w:rFonts w:ascii="Times New Roman" w:hAnsi="Times New Roman" w:cs="Times New Roman"/>
          <w:sz w:val="23"/>
          <w:szCs w:val="23"/>
        </w:rPr>
        <w:t xml:space="preserve">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оговора.</w:t>
      </w:r>
    </w:p>
    <w:p w14:paraId="6DD1CED6" w14:textId="4AC3F4E1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4.2. Изменение Одаряемым целевого назначения пожертвования, указанного в подп. 2.</w:t>
      </w:r>
      <w:r w:rsidR="005B589E">
        <w:rPr>
          <w:rFonts w:ascii="Times New Roman" w:hAnsi="Times New Roman" w:cs="Times New Roman"/>
          <w:sz w:val="23"/>
          <w:szCs w:val="23"/>
        </w:rPr>
        <w:t>3</w:t>
      </w:r>
      <w:r w:rsidRPr="0057200D">
        <w:rPr>
          <w:rFonts w:ascii="Times New Roman" w:hAnsi="Times New Roman" w:cs="Times New Roman"/>
          <w:sz w:val="23"/>
          <w:szCs w:val="23"/>
        </w:rPr>
        <w:t xml:space="preserve">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оговора, возможно только в рамках общеполезных целей, если обстоятельства изменились таким образом, что становится невозможным использовать его по первоначальному назначению, при условии получения предварительного письменного согласия Жертвователя.</w:t>
      </w:r>
    </w:p>
    <w:p w14:paraId="24F8E061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</w:p>
    <w:p w14:paraId="7AC4ADCB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5. ОТЧЕТНОСТЬ И ДОСТУП К ИНФОРМАЦИИ</w:t>
      </w:r>
    </w:p>
    <w:p w14:paraId="182602C8" w14:textId="4F8F6091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5.1. Одаряемый ведет раздельный (обособленный) бухгалтерский учет всех операций, связанных с получением и использованием пожертвовани</w:t>
      </w:r>
      <w:r w:rsidR="005B589E">
        <w:rPr>
          <w:rFonts w:ascii="Times New Roman" w:hAnsi="Times New Roman" w:cs="Times New Roman"/>
          <w:sz w:val="23"/>
          <w:szCs w:val="23"/>
        </w:rPr>
        <w:t>й</w:t>
      </w:r>
      <w:r w:rsidRPr="0057200D">
        <w:rPr>
          <w:rFonts w:ascii="Times New Roman" w:hAnsi="Times New Roman" w:cs="Times New Roman"/>
          <w:sz w:val="23"/>
          <w:szCs w:val="23"/>
        </w:rPr>
        <w:t>.</w:t>
      </w:r>
    </w:p>
    <w:p w14:paraId="05457126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4128503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6. ПРАВА И ОБЯЗАННОСТИ СТОРОН</w:t>
      </w:r>
    </w:p>
    <w:p w14:paraId="532AD812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6.1. Жертвователь обязуется:</w:t>
      </w:r>
    </w:p>
    <w:p w14:paraId="2DB009B3" w14:textId="48FA7F36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6.1.1. Передать пожертвование в порядке и на условиях, установленных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оговором.</w:t>
      </w:r>
    </w:p>
    <w:p w14:paraId="5570E5BA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6.2. Одаряемый обязуется:</w:t>
      </w:r>
    </w:p>
    <w:p w14:paraId="6729F845" w14:textId="161BCECE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6.2.1. Принять и использовать переданное ему пожертвование исключительно на цели, указанные в пункте 2.</w:t>
      </w:r>
      <w:r w:rsidR="005B589E">
        <w:rPr>
          <w:rFonts w:ascii="Times New Roman" w:hAnsi="Times New Roman" w:cs="Times New Roman"/>
          <w:sz w:val="23"/>
          <w:szCs w:val="23"/>
        </w:rPr>
        <w:t>3</w:t>
      </w:r>
      <w:r w:rsidRPr="0057200D">
        <w:rPr>
          <w:rFonts w:ascii="Times New Roman" w:hAnsi="Times New Roman" w:cs="Times New Roman"/>
          <w:sz w:val="23"/>
          <w:szCs w:val="23"/>
        </w:rPr>
        <w:t xml:space="preserve">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оговора, в порядке</w:t>
      </w:r>
      <w:r w:rsidR="005B589E">
        <w:rPr>
          <w:rFonts w:ascii="Times New Roman" w:hAnsi="Times New Roman" w:cs="Times New Roman"/>
          <w:sz w:val="23"/>
          <w:szCs w:val="23"/>
        </w:rPr>
        <w:t xml:space="preserve">, предусмотренному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</w:t>
      </w:r>
      <w:r w:rsidR="005B589E">
        <w:rPr>
          <w:rFonts w:ascii="Times New Roman" w:hAnsi="Times New Roman" w:cs="Times New Roman"/>
          <w:sz w:val="23"/>
          <w:szCs w:val="23"/>
        </w:rPr>
        <w:t>ом</w:t>
      </w:r>
      <w:r w:rsidRPr="0057200D">
        <w:rPr>
          <w:rFonts w:ascii="Times New Roman" w:hAnsi="Times New Roman" w:cs="Times New Roman"/>
          <w:sz w:val="23"/>
          <w:szCs w:val="23"/>
        </w:rPr>
        <w:t>.</w:t>
      </w:r>
    </w:p>
    <w:p w14:paraId="502657E4" w14:textId="6F68AF5B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6.2.2. Не позднее 10 (десяти) рабочих дней после получения письменного требования Жертвователя предоставлять ему всю необходимую информацию о целевом использовании пожертвования</w:t>
      </w:r>
      <w:r w:rsidR="005B589E">
        <w:rPr>
          <w:rFonts w:ascii="Times New Roman" w:hAnsi="Times New Roman" w:cs="Times New Roman"/>
          <w:sz w:val="23"/>
          <w:szCs w:val="23"/>
        </w:rPr>
        <w:t>.</w:t>
      </w:r>
    </w:p>
    <w:p w14:paraId="6A06A416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6.3. Жертвователь вправе:</w:t>
      </w:r>
    </w:p>
    <w:p w14:paraId="1BD1CD2A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6.3.1. Проверять целевое назначение использования пожертвования.</w:t>
      </w:r>
    </w:p>
    <w:p w14:paraId="5AB890AF" w14:textId="2A4D119D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6.3.2. Требовать отмены пожертвования в случае использования пожертвования не в соответствии с целевым назначением или изменения этого назначения с нарушением правил пункта 4.2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оговора.</w:t>
      </w:r>
    </w:p>
    <w:p w14:paraId="33EC1913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6.4. Одаряемый вправе:</w:t>
      </w:r>
    </w:p>
    <w:p w14:paraId="038AC5F2" w14:textId="27A0A8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6.4.1. В любое время до передачи ему пожертвования отказаться от его получения. В данном случае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 считается расторгнутым. Отказ от получения пожертвования должен быть оформлен в письменной форме.</w:t>
      </w:r>
    </w:p>
    <w:p w14:paraId="7DD898CC" w14:textId="09B46C68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6.4.2. Требовать возмещения Жертвователем реального ущерба, причиненного Одаряемому неисполнением обязательства по передаче пожертвования или нарушением сроков его передачи, указанных в пункте 3.1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оговора.</w:t>
      </w:r>
    </w:p>
    <w:p w14:paraId="796AB9AD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E620D86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7. ОТВЕТСТВЕННОСТЬ СТОРОН</w:t>
      </w:r>
    </w:p>
    <w:p w14:paraId="355D6BE9" w14:textId="102F22F9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7.1. Стороны несут ответственность за неисполнение и (или) ненадлежащее исполнение обязательств по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 xml:space="preserve">оговору в соответствии с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оговором и законодательством Республики Беларусь.</w:t>
      </w:r>
    </w:p>
    <w:p w14:paraId="5C01A02F" w14:textId="4ED736CF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lastRenderedPageBreak/>
        <w:t xml:space="preserve">7.2. Жертвователь несет ответственность за реальный ущерб, причиненный Одаряемому неисполнением обязательства передачи пожертвования или нарушением сроков его передачи, указанных в пункте 3.1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оговора.</w:t>
      </w:r>
    </w:p>
    <w:p w14:paraId="456B2369" w14:textId="2A0F0D13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7.3. Стороны не несут ответственности за неисполнение или ненадлежащее исполнение обязательств по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оговору, в случае если это оказалось невозможным вследствие обстоятельств непреодолимой силы (форс-мажор). Стороны признают, что неплатежеспособность Сторон не является обстоятельством непреодолимой силы.</w:t>
      </w:r>
    </w:p>
    <w:p w14:paraId="3A3A420B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8048419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8. АНТИКОРРУПЦИОННАЯ ОГОВОРКА</w:t>
      </w:r>
    </w:p>
    <w:p w14:paraId="67A3DEEB" w14:textId="4D20FE28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8.1. Жертвователь обязуется соблюдать условия по недопущению совершения в отношении Одаряемого, в том числе его работников, любых иных лиц в связи с заключением и исполнением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оговора, действий, связанных с оказанием влияния на принимаемые ими решения (действия) с целью получения каких-либо неправомерных преимуществ или реализации иных неправомерных целей.</w:t>
      </w:r>
    </w:p>
    <w:p w14:paraId="14ABB890" w14:textId="5689F605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Одаряемый обязуется соблюдать условия по недопущению совершения в отношении Жертвователя, любых иных лиц в связи с заключением и исполнением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оговора, действий, связанных с оказанием влияния на принимаемые ими решения (действия) с целью получения каких-либо неправомерных преимуществ или реализации иных неправомерных целей.</w:t>
      </w:r>
    </w:p>
    <w:p w14:paraId="1AD421F7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8.2. Стороны обязуются не допускать совершения действий коррупционной направленности.</w:t>
      </w:r>
    </w:p>
    <w:p w14:paraId="5727B64E" w14:textId="6F603784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8.3. В случае если у одной из сторон возникло подозрение и (или) ей стало известно о возможном нарушении данной оговорки, а также имеется опровержение/подтверждение названных сведений, сторона обязана сообщить об этом другой стороне, направив уведомление в письменном виде (заказным письмом с уведомлением) и подготовить соответствующие предложения о расторжении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оговора.</w:t>
      </w:r>
    </w:p>
    <w:p w14:paraId="2989A34E" w14:textId="54076BEC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8.4. Стороны вправе в одностороннем порядке отказаться от исполнения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 xml:space="preserve">оговора, в случае нарушения одной из Сторон условий оговорки, а также потребовать возмещения документально подтвержденного реального ущерба, возникшего в результате отказа от исполнения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 по данному основанию.</w:t>
      </w:r>
    </w:p>
    <w:p w14:paraId="204AC06E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EC4EE4F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9. ПОРЯДОК РАЗРЕШЕНИЯ СПОРОВ</w:t>
      </w:r>
    </w:p>
    <w:p w14:paraId="11AA0788" w14:textId="60C75EA5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9.1. Все споры и разногласия по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оговору или в связи с ним Стороны решают путем переговоров и в претензионном порядке. Срок рассмотрения претензии и направления ответа на нее составляет 15 (пятнадцать) рабочих дней от даты получения претензии.</w:t>
      </w:r>
    </w:p>
    <w:p w14:paraId="42EF959E" w14:textId="090CCCEF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9.2. В случае если Стороны не могут прийти к соглашению в порядке согласно пункта 9.1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оговора, все споры и разногласия будут разрешаться в судебном порядке в соответствии с законодательством Республики Беларусь.</w:t>
      </w:r>
    </w:p>
    <w:p w14:paraId="7C4BA47D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CF2444B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10. ПОЛОЖЕНИЯ О КОНФИДЕНЦИАЛЬНОСТИ</w:t>
      </w:r>
    </w:p>
    <w:p w14:paraId="407682BA" w14:textId="5EEA6D4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10.1. Условия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 xml:space="preserve">оговора, приложений, дополнительных соглашений, иных приложений и документации к нему конфиденциальны и не подлежат разглашению Сторонами третьим лицам без предварительного письменного согласия на то другой Стороны, за исключением случаев, прямо предусмотренных </w:t>
      </w:r>
      <w:r w:rsidR="0000511A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оговором и (или) законодательством Республики Беларусь.</w:t>
      </w:r>
    </w:p>
    <w:p w14:paraId="1D8202FF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FB9B9EB" w14:textId="77777777" w:rsidR="00B2753A" w:rsidRPr="0057200D" w:rsidRDefault="00B2753A" w:rsidP="00B27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11. ЗАКЛЮЧИТЕЛЬНЫЕ ПОЛОЖЕНИЯ</w:t>
      </w:r>
    </w:p>
    <w:p w14:paraId="296D2ED4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11.1. Договор вступает в силу с даты его подписания обеими Сторонами и действует до полного исполнения Сторонами принятых обязательств по нему.</w:t>
      </w:r>
    </w:p>
    <w:p w14:paraId="5CAA432C" w14:textId="33CECFE8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11.2. Стороны не имеют никаких сопутствующих договоренностей. Содержание текста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 полностью соответствует действительному волеизъявлению Сторон.</w:t>
      </w:r>
    </w:p>
    <w:p w14:paraId="0ADFC5C1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11.3. Договор прекращает свое действие досрочно:</w:t>
      </w:r>
    </w:p>
    <w:p w14:paraId="45B23DA0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11.3.1. По соглашению Сторон.</w:t>
      </w:r>
    </w:p>
    <w:p w14:paraId="61F30C06" w14:textId="7459FF66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11.3.2. По иным основаниям, предусмотренным законодательством Республики Беларусь и (или)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оговором.</w:t>
      </w:r>
    </w:p>
    <w:p w14:paraId="44212768" w14:textId="3401882A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11.4. Любые изменения и дополнения к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оговору действительны при условии, что они совершены в письменной форме, подписаны обеими Сторонами.</w:t>
      </w:r>
    </w:p>
    <w:p w14:paraId="46F1A9D5" w14:textId="2FFDA151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lastRenderedPageBreak/>
        <w:t xml:space="preserve">11.5. Все уведомления и корреспонденция, предусмотренные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 xml:space="preserve">оговором или направляемые в связи с ним, должны быть вручены под подпись либо направлены заказным письмом с уведомлением о вручении или с описью вложения по адресам, указанным в разделе 12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оговора.</w:t>
      </w:r>
    </w:p>
    <w:p w14:paraId="400D1D2E" w14:textId="3A88E26F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 xml:space="preserve">11.6. Во всем, что не предусмотрено </w:t>
      </w:r>
      <w:r w:rsidR="00243CA7">
        <w:rPr>
          <w:rFonts w:ascii="Times New Roman" w:hAnsi="Times New Roman" w:cs="Times New Roman"/>
          <w:sz w:val="23"/>
          <w:szCs w:val="23"/>
        </w:rPr>
        <w:t>Д</w:t>
      </w:r>
      <w:r w:rsidRPr="0057200D">
        <w:rPr>
          <w:rFonts w:ascii="Times New Roman" w:hAnsi="Times New Roman" w:cs="Times New Roman"/>
          <w:sz w:val="23"/>
          <w:szCs w:val="23"/>
        </w:rPr>
        <w:t>оговором, Стороны руководствуются законодательством Республики Беларусь.</w:t>
      </w:r>
    </w:p>
    <w:p w14:paraId="0DB44B6A" w14:textId="5EA86421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11.</w:t>
      </w:r>
      <w:r w:rsidR="005B589E">
        <w:rPr>
          <w:rFonts w:ascii="Times New Roman" w:hAnsi="Times New Roman" w:cs="Times New Roman"/>
          <w:sz w:val="23"/>
          <w:szCs w:val="23"/>
        </w:rPr>
        <w:t>7</w:t>
      </w:r>
      <w:r w:rsidRPr="0057200D">
        <w:rPr>
          <w:rFonts w:ascii="Times New Roman" w:hAnsi="Times New Roman" w:cs="Times New Roman"/>
          <w:sz w:val="23"/>
          <w:szCs w:val="23"/>
        </w:rPr>
        <w:t>. Договор составлен в 2 (двух) оригинальных экземплярах одинаковой юридической силы по одному для каждой из Сторон.</w:t>
      </w:r>
    </w:p>
    <w:p w14:paraId="58BDEC5C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92170DF" w14:textId="77777777" w:rsidR="00B2753A" w:rsidRPr="0057200D" w:rsidRDefault="00B2753A" w:rsidP="00B27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7200D">
        <w:rPr>
          <w:rFonts w:ascii="Times New Roman" w:hAnsi="Times New Roman" w:cs="Times New Roman"/>
          <w:sz w:val="23"/>
          <w:szCs w:val="23"/>
        </w:rPr>
        <w:t>12. АДРЕСА, РЕКВИЗИТЫ И ПОДПИСИ СТОРОН</w:t>
      </w:r>
    </w:p>
    <w:tbl>
      <w:tblPr>
        <w:tblW w:w="9180" w:type="dxa"/>
        <w:tblLook w:val="01E0" w:firstRow="1" w:lastRow="1" w:firstColumn="1" w:lastColumn="1" w:noHBand="0" w:noVBand="0"/>
      </w:tblPr>
      <w:tblGrid>
        <w:gridCol w:w="4644"/>
        <w:gridCol w:w="4536"/>
      </w:tblGrid>
      <w:tr w:rsidR="00B2753A" w:rsidRPr="0057200D" w14:paraId="56A0872C" w14:textId="77777777" w:rsidTr="0005590C">
        <w:trPr>
          <w:trHeight w:val="3430"/>
        </w:trPr>
        <w:tc>
          <w:tcPr>
            <w:tcW w:w="4644" w:type="dxa"/>
          </w:tcPr>
          <w:p w14:paraId="40FD03C9" w14:textId="77777777" w:rsidR="00B2753A" w:rsidRPr="0057200D" w:rsidRDefault="00B2753A" w:rsidP="00D169A1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Жертвователь:</w:t>
            </w:r>
          </w:p>
          <w:p w14:paraId="45870F8F" w14:textId="53A796E6" w:rsidR="00A7335F" w:rsidRPr="0057200D" w:rsidRDefault="00B07EDB" w:rsidP="00A7335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07EDB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Ф.И.О.</w:t>
            </w:r>
            <w:r w:rsidR="00A7335F"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14:paraId="696CBD1C" w14:textId="54F5783B" w:rsidR="0005590C" w:rsidRPr="0057200D" w:rsidRDefault="0005590C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паспорт </w:t>
            </w:r>
            <w:r w:rsidR="00B07EDB" w:rsidRPr="00B07EDB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№</w:t>
            </w: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14:paraId="0B9FC50D" w14:textId="5F922B2E" w:rsidR="0005590C" w:rsidRPr="0057200D" w:rsidRDefault="0005590C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выдан </w:t>
            </w:r>
            <w:r w:rsidR="00B07EDB" w:rsidRPr="00B07EDB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ДАТА</w:t>
            </w:r>
          </w:p>
          <w:p w14:paraId="582BDC42" w14:textId="1254BF40" w:rsidR="00B07EDB" w:rsidRDefault="00B07EDB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кем </w:t>
            </w:r>
            <w:r w:rsidRPr="00B07EDB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ХХХ</w:t>
            </w:r>
            <w:r w:rsidR="0005590C" w:rsidRPr="0057200D">
              <w:rPr>
                <w:rFonts w:ascii="Times New Roman" w:hAnsi="Times New Roman" w:cs="Times New Roman"/>
                <w:sz w:val="23"/>
                <w:szCs w:val="23"/>
              </w:rPr>
              <w:t>,</w:t>
            </w:r>
          </w:p>
          <w:p w14:paraId="0B572A17" w14:textId="25ADBF66" w:rsidR="0005590C" w:rsidRPr="0057200D" w:rsidRDefault="0005590C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идентификационный номер</w:t>
            </w:r>
          </w:p>
          <w:p w14:paraId="29F667D5" w14:textId="4543426C" w:rsidR="0005590C" w:rsidRPr="0057200D" w:rsidRDefault="00B07EDB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07EDB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ХХХ</w:t>
            </w:r>
            <w:r w:rsidR="0005590C"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14:paraId="6CFA280C" w14:textId="77777777" w:rsidR="0005590C" w:rsidRPr="0057200D" w:rsidRDefault="0005590C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зарегистрированный по адресу: </w:t>
            </w:r>
          </w:p>
          <w:p w14:paraId="39AAAAD6" w14:textId="3DCD8C1E" w:rsidR="00B2753A" w:rsidRDefault="00B07EDB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07EDB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ХХХ</w:t>
            </w:r>
            <w:r w:rsidR="0005590C" w:rsidRPr="0057200D">
              <w:rPr>
                <w:rFonts w:ascii="Times New Roman" w:hAnsi="Times New Roman" w:cs="Times New Roman"/>
                <w:sz w:val="23"/>
                <w:szCs w:val="23"/>
              </w:rPr>
              <w:t>;</w:t>
            </w:r>
          </w:p>
          <w:p w14:paraId="3E170A67" w14:textId="77777777" w:rsidR="00B07EDB" w:rsidRPr="00B07EDB" w:rsidRDefault="00B07EDB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</w:p>
          <w:p w14:paraId="6368A676" w14:textId="77777777" w:rsidR="00B2753A" w:rsidRPr="0057200D" w:rsidRDefault="00B2753A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40C6EB16" w14:textId="77777777" w:rsidR="00B2753A" w:rsidRPr="0057200D" w:rsidRDefault="00B2753A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A358C40" w14:textId="77777777" w:rsidR="00B2753A" w:rsidRPr="0057200D" w:rsidRDefault="00B2753A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352443F" w14:textId="77777777" w:rsidR="00B2753A" w:rsidRPr="0057200D" w:rsidRDefault="00B2753A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6110C49" w14:textId="77777777" w:rsidR="00B2753A" w:rsidRPr="0057200D" w:rsidRDefault="00B2753A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BCABD20" w14:textId="77777777" w:rsidR="00B2753A" w:rsidRPr="0057200D" w:rsidRDefault="00B2753A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1EA96057" w14:textId="77777777" w:rsidR="00B2753A" w:rsidRPr="0057200D" w:rsidRDefault="00B2753A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2E1AD44" w14:textId="77777777" w:rsidR="00717197" w:rsidRPr="0057200D" w:rsidRDefault="00717197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6C0E45F" w14:textId="77777777" w:rsidR="00B2753A" w:rsidRPr="0057200D" w:rsidRDefault="00B2753A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105BBBF" w14:textId="77777777" w:rsidR="00B2753A" w:rsidRPr="0057200D" w:rsidRDefault="00B2753A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_________/_____________________</w:t>
            </w:r>
          </w:p>
          <w:p w14:paraId="440060CF" w14:textId="77777777" w:rsidR="00B2753A" w:rsidRPr="0057200D" w:rsidRDefault="00B2753A" w:rsidP="00D16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(подпись) (расшифровка подписи)</w:t>
            </w:r>
          </w:p>
        </w:tc>
        <w:tc>
          <w:tcPr>
            <w:tcW w:w="4536" w:type="dxa"/>
          </w:tcPr>
          <w:p w14:paraId="5D8EB78B" w14:textId="77777777" w:rsidR="00B2753A" w:rsidRPr="0057200D" w:rsidRDefault="00B2753A" w:rsidP="00D169A1">
            <w:pPr>
              <w:pStyle w:val="a3"/>
              <w:jc w:val="left"/>
              <w:rPr>
                <w:rFonts w:eastAsiaTheme="minorHAnsi"/>
                <w:sz w:val="23"/>
                <w:szCs w:val="23"/>
                <w:lang w:eastAsia="en-US"/>
              </w:rPr>
            </w:pPr>
            <w:r w:rsidRPr="0057200D">
              <w:rPr>
                <w:rFonts w:eastAsiaTheme="minorHAnsi"/>
                <w:sz w:val="23"/>
                <w:szCs w:val="23"/>
                <w:lang w:eastAsia="en-US"/>
              </w:rPr>
              <w:t>Одаряемый:</w:t>
            </w:r>
          </w:p>
          <w:p w14:paraId="4724413D" w14:textId="77777777" w:rsidR="00B2753A" w:rsidRPr="0057200D" w:rsidRDefault="00B2753A" w:rsidP="00D169A1">
            <w:pPr>
              <w:pStyle w:val="a3"/>
              <w:jc w:val="left"/>
              <w:rPr>
                <w:sz w:val="23"/>
                <w:szCs w:val="23"/>
              </w:rPr>
            </w:pPr>
            <w:r w:rsidRPr="0057200D">
              <w:rPr>
                <w:sz w:val="23"/>
                <w:szCs w:val="23"/>
              </w:rPr>
              <w:t>Общественное объединение «Белорусское географическое общество»</w:t>
            </w:r>
          </w:p>
          <w:p w14:paraId="52A57285" w14:textId="77777777" w:rsidR="00B2753A" w:rsidRPr="0057200D" w:rsidRDefault="00B2753A" w:rsidP="00D169A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Республика Беларусь, 222357, </w:t>
            </w:r>
          </w:p>
          <w:p w14:paraId="30272AF7" w14:textId="77777777" w:rsidR="00B2753A" w:rsidRPr="0057200D" w:rsidRDefault="00B2753A" w:rsidP="00D169A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Минская область, Воложинский р-н,</w:t>
            </w:r>
          </w:p>
          <w:p w14:paraId="69A8069E" w14:textId="4B1E967C" w:rsidR="00B2753A" w:rsidRPr="0057200D" w:rsidRDefault="00B2753A" w:rsidP="00284F8E">
            <w:pPr>
              <w:spacing w:after="0" w:line="240" w:lineRule="auto"/>
              <w:ind w:right="-144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 с/с </w:t>
            </w:r>
            <w:proofErr w:type="spellStart"/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Городьковский</w:t>
            </w:r>
            <w:proofErr w:type="spellEnd"/>
            <w:r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, д. Калдыки, территория </w:t>
            </w:r>
            <w:proofErr w:type="spellStart"/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геостанции</w:t>
            </w:r>
            <w:proofErr w:type="spellEnd"/>
            <w:r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 «Западная Березина», учебный класс в общежитии № 3</w:t>
            </w:r>
          </w:p>
          <w:p w14:paraId="6E12C0C6" w14:textId="77777777" w:rsidR="00B2753A" w:rsidRPr="0057200D" w:rsidRDefault="00B2753A" w:rsidP="00D169A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УНП 100124517</w:t>
            </w:r>
          </w:p>
          <w:p w14:paraId="607A62EA" w14:textId="47E62DCA" w:rsidR="00B2753A" w:rsidRPr="0057200D" w:rsidRDefault="00284F8E" w:rsidP="00D169A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Текущий (расчетный)</w:t>
            </w:r>
            <w:r w:rsidR="00717197"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 счет</w:t>
            </w:r>
            <w:r w:rsidR="00AC5C20" w:rsidRPr="0057200D">
              <w:rPr>
                <w:rFonts w:ascii="Times New Roman" w:hAnsi="Times New Roman" w:cs="Times New Roman"/>
                <w:sz w:val="23"/>
                <w:szCs w:val="23"/>
              </w:rPr>
              <w:t xml:space="preserve"> № BY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09</w:t>
            </w:r>
            <w:r w:rsidR="00AC5C20" w:rsidRPr="0057200D">
              <w:rPr>
                <w:rFonts w:ascii="Times New Roman" w:hAnsi="Times New Roman" w:cs="Times New Roman"/>
                <w:sz w:val="23"/>
                <w:szCs w:val="23"/>
              </w:rPr>
              <w:t>BLBB3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0150100124517001001</w:t>
            </w:r>
          </w:p>
          <w:p w14:paraId="523195EE" w14:textId="77777777" w:rsidR="00B2753A" w:rsidRPr="0057200D" w:rsidRDefault="00B2753A" w:rsidP="00D169A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в ОАО «Белинвестбанк», ЦБУ № 527</w:t>
            </w:r>
          </w:p>
          <w:p w14:paraId="5351AD04" w14:textId="77777777" w:rsidR="00B2753A" w:rsidRPr="00284F8E" w:rsidRDefault="00B2753A" w:rsidP="00D169A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БИК</w:t>
            </w:r>
            <w:r w:rsidRPr="00284F8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200D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BLBBBY</w:t>
            </w:r>
            <w:r w:rsidRPr="00284F8E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Pr="0057200D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X</w:t>
            </w:r>
          </w:p>
          <w:p w14:paraId="7F675F52" w14:textId="4188DB70" w:rsidR="00B2753A" w:rsidRPr="009C34FE" w:rsidRDefault="00B2753A" w:rsidP="00D169A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284F8E">
              <w:rPr>
                <w:rFonts w:ascii="Times New Roman" w:hAnsi="Times New Roman" w:cs="Times New Roman"/>
                <w:sz w:val="23"/>
                <w:szCs w:val="23"/>
                <w:lang w:val="fr-FR"/>
              </w:rPr>
              <w:t>e</w:t>
            </w:r>
            <w:r w:rsidRPr="009C34FE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284F8E">
              <w:rPr>
                <w:rFonts w:ascii="Times New Roman" w:hAnsi="Times New Roman" w:cs="Times New Roman"/>
                <w:sz w:val="23"/>
                <w:szCs w:val="23"/>
                <w:lang w:val="fr-FR"/>
              </w:rPr>
              <w:t>mail</w:t>
            </w:r>
            <w:r w:rsidRPr="009C34FE">
              <w:rPr>
                <w:rFonts w:ascii="Times New Roman" w:hAnsi="Times New Roman" w:cs="Times New Roman"/>
                <w:sz w:val="23"/>
                <w:szCs w:val="23"/>
              </w:rPr>
              <w:t>:</w:t>
            </w:r>
            <w:proofErr w:type="gramEnd"/>
            <w:r w:rsidRPr="009C34F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284F8E" w:rsidRPr="00284F8E">
              <w:rPr>
                <w:rFonts w:ascii="Times New Roman" w:hAnsi="Times New Roman" w:cs="Times New Roman"/>
                <w:sz w:val="23"/>
                <w:szCs w:val="23"/>
                <w:lang w:val="fr-FR"/>
              </w:rPr>
              <w:t>office</w:t>
            </w:r>
            <w:r w:rsidRPr="009C34FE">
              <w:rPr>
                <w:rFonts w:ascii="Times New Roman" w:hAnsi="Times New Roman" w:cs="Times New Roman"/>
                <w:sz w:val="23"/>
                <w:szCs w:val="23"/>
              </w:rPr>
              <w:t>@</w:t>
            </w:r>
            <w:proofErr w:type="spellStart"/>
            <w:r w:rsidR="00284F8E" w:rsidRPr="00284F8E">
              <w:rPr>
                <w:rFonts w:ascii="Times New Roman" w:hAnsi="Times New Roman" w:cs="Times New Roman"/>
                <w:sz w:val="23"/>
                <w:szCs w:val="23"/>
                <w:lang w:val="fr-FR"/>
              </w:rPr>
              <w:t>bg</w:t>
            </w:r>
            <w:r w:rsidR="00284F8E">
              <w:rPr>
                <w:rFonts w:ascii="Times New Roman" w:hAnsi="Times New Roman" w:cs="Times New Roman"/>
                <w:sz w:val="23"/>
                <w:szCs w:val="23"/>
                <w:lang w:val="fr-FR"/>
              </w:rPr>
              <w:t>o</w:t>
            </w:r>
            <w:proofErr w:type="spellEnd"/>
            <w:r w:rsidR="00284F8E" w:rsidRPr="009C34FE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284F8E">
              <w:rPr>
                <w:rFonts w:ascii="Times New Roman" w:hAnsi="Times New Roman" w:cs="Times New Roman"/>
                <w:sz w:val="23"/>
                <w:szCs w:val="23"/>
                <w:lang w:val="fr-FR"/>
              </w:rPr>
              <w:t>by</w:t>
            </w:r>
          </w:p>
          <w:p w14:paraId="3BC0CA12" w14:textId="16FDA01D" w:rsidR="00B2753A" w:rsidRPr="009C34FE" w:rsidRDefault="00B2753A" w:rsidP="00D169A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тел</w:t>
            </w:r>
            <w:r w:rsidRPr="009C34FE">
              <w:rPr>
                <w:rFonts w:ascii="Times New Roman" w:hAnsi="Times New Roman" w:cs="Times New Roman"/>
                <w:sz w:val="23"/>
                <w:szCs w:val="23"/>
              </w:rPr>
              <w:t>. + 375 17 2</w:t>
            </w:r>
            <w:r w:rsidR="00284F8E" w:rsidRPr="009C34FE">
              <w:rPr>
                <w:rFonts w:ascii="Times New Roman" w:hAnsi="Times New Roman" w:cs="Times New Roman"/>
                <w:sz w:val="23"/>
                <w:szCs w:val="23"/>
              </w:rPr>
              <w:t>75</w:t>
            </w:r>
            <w:r w:rsidRPr="009C34F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284F8E" w:rsidRPr="009C34FE">
              <w:rPr>
                <w:rFonts w:ascii="Times New Roman" w:hAnsi="Times New Roman" w:cs="Times New Roman"/>
                <w:sz w:val="23"/>
                <w:szCs w:val="23"/>
              </w:rPr>
              <w:t>11</w:t>
            </w:r>
            <w:r w:rsidRPr="009C34F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284F8E" w:rsidRPr="009C34FE">
              <w:rPr>
                <w:rFonts w:ascii="Times New Roman" w:hAnsi="Times New Roman" w:cs="Times New Roman"/>
                <w:sz w:val="23"/>
                <w:szCs w:val="23"/>
              </w:rPr>
              <w:t>46</w:t>
            </w:r>
          </w:p>
          <w:p w14:paraId="6E14E2FD" w14:textId="77777777" w:rsidR="00B2753A" w:rsidRPr="009C34FE" w:rsidRDefault="00B2753A" w:rsidP="00D169A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254E492" w14:textId="77777777" w:rsidR="00A7335F" w:rsidRPr="0057200D" w:rsidRDefault="00A7335F" w:rsidP="00A7335F">
            <w:pPr>
              <w:pStyle w:val="a3"/>
              <w:jc w:val="left"/>
              <w:rPr>
                <w:sz w:val="23"/>
                <w:szCs w:val="23"/>
              </w:rPr>
            </w:pPr>
            <w:r w:rsidRPr="0057200D">
              <w:rPr>
                <w:sz w:val="23"/>
                <w:szCs w:val="23"/>
              </w:rPr>
              <w:t>Председатель ОО «Белорусское географическое общество»</w:t>
            </w:r>
          </w:p>
          <w:p w14:paraId="7DD174CD" w14:textId="77777777" w:rsidR="00B2753A" w:rsidRPr="0057200D" w:rsidRDefault="00B2753A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77ACC6A" w14:textId="77777777" w:rsidR="00B2753A" w:rsidRPr="0057200D" w:rsidRDefault="00B2753A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_________/_____________________</w:t>
            </w:r>
          </w:p>
          <w:p w14:paraId="6D00E6BB" w14:textId="77777777" w:rsidR="00B2753A" w:rsidRPr="0057200D" w:rsidRDefault="00B2753A" w:rsidP="00D169A1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7200D">
              <w:rPr>
                <w:rFonts w:ascii="Times New Roman" w:hAnsi="Times New Roman" w:cs="Times New Roman"/>
                <w:sz w:val="23"/>
                <w:szCs w:val="23"/>
              </w:rPr>
              <w:t>(подпись) (расшифровка подписи)</w:t>
            </w:r>
          </w:p>
        </w:tc>
      </w:tr>
    </w:tbl>
    <w:p w14:paraId="16D3E404" w14:textId="77777777" w:rsidR="005E754D" w:rsidRDefault="005E754D" w:rsidP="0057200D"/>
    <w:sectPr w:rsidR="005E754D" w:rsidSect="0057200D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456"/>
    <w:rsid w:val="0000511A"/>
    <w:rsid w:val="0005590C"/>
    <w:rsid w:val="000921AA"/>
    <w:rsid w:val="000C3866"/>
    <w:rsid w:val="00145FCE"/>
    <w:rsid w:val="001D0704"/>
    <w:rsid w:val="001E7568"/>
    <w:rsid w:val="00243CA7"/>
    <w:rsid w:val="00283DF3"/>
    <w:rsid w:val="00284F8E"/>
    <w:rsid w:val="002A6FAD"/>
    <w:rsid w:val="00481195"/>
    <w:rsid w:val="004D48E4"/>
    <w:rsid w:val="0057200D"/>
    <w:rsid w:val="005A21D8"/>
    <w:rsid w:val="005B589E"/>
    <w:rsid w:val="005E754D"/>
    <w:rsid w:val="0063060C"/>
    <w:rsid w:val="00677456"/>
    <w:rsid w:val="00717197"/>
    <w:rsid w:val="00742B35"/>
    <w:rsid w:val="00760EC4"/>
    <w:rsid w:val="00796E9F"/>
    <w:rsid w:val="00822C3B"/>
    <w:rsid w:val="00905233"/>
    <w:rsid w:val="009C34FE"/>
    <w:rsid w:val="009D0195"/>
    <w:rsid w:val="009D0517"/>
    <w:rsid w:val="00A11CC6"/>
    <w:rsid w:val="00A7335F"/>
    <w:rsid w:val="00AB4772"/>
    <w:rsid w:val="00AC5C20"/>
    <w:rsid w:val="00B07EDB"/>
    <w:rsid w:val="00B2753A"/>
    <w:rsid w:val="00BA745C"/>
    <w:rsid w:val="00C1566B"/>
    <w:rsid w:val="00D407F6"/>
    <w:rsid w:val="00D76201"/>
    <w:rsid w:val="00D96FCA"/>
    <w:rsid w:val="00DB7BAC"/>
    <w:rsid w:val="00E95A8E"/>
    <w:rsid w:val="00EC7103"/>
    <w:rsid w:val="00FC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69D7"/>
  <w15:docId w15:val="{220622D8-54A8-4BD2-AE6D-699A41FF5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5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2753A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B2753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0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06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1CF6D-30C5-494A-B7D9-76CE2ED84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1675</Words>
  <Characters>9550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Овсяник Наталья Анатольевна</dc:creator>
  <cp:keywords/>
  <dc:description/>
  <cp:lastModifiedBy>User</cp:lastModifiedBy>
  <cp:revision>2</cp:revision>
  <cp:lastPrinted>2022-09-23T09:33:00Z</cp:lastPrinted>
  <dcterms:created xsi:type="dcterms:W3CDTF">2026-08-06T11:13:00Z</dcterms:created>
  <dcterms:modified xsi:type="dcterms:W3CDTF">2026-08-06T11:13:00Z</dcterms:modified>
</cp:coreProperties>
</file>